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3FD" w:rsidRPr="00D04ADC" w:rsidRDefault="00CE31D7" w:rsidP="00D04ADC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  <w:r w:rsidRPr="00D04AD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Додаток 1</w:t>
      </w:r>
    </w:p>
    <w:p w:rsidR="00B313FD" w:rsidRPr="00D04ADC" w:rsidRDefault="006F6D23" w:rsidP="00D04ADC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до рішення сесії </w:t>
      </w:r>
    </w:p>
    <w:p w:rsidR="00B313FD" w:rsidRPr="00D04ADC" w:rsidRDefault="00CE31D7" w:rsidP="00D04ADC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  <w:r w:rsidRPr="00D04AD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Новопільської сільської ради</w:t>
      </w:r>
    </w:p>
    <w:p w:rsidR="00B7119E" w:rsidRDefault="00EC4F9C" w:rsidP="00914B5A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в</w:t>
      </w:r>
      <w:r w:rsidR="00753DC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ід </w:t>
      </w:r>
      <w:r w:rsidR="00496400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26.03.2026 </w:t>
      </w:r>
      <w:r w:rsidR="005F348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року  </w:t>
      </w:r>
      <w:r w:rsidR="006F6D2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№</w:t>
      </w:r>
      <w:r w:rsidR="0049640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3408</w:t>
      </w:r>
      <w:r w:rsidR="00504CCA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</w:p>
    <w:p w:rsidR="00B7119E" w:rsidRDefault="00B7119E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7119E" w:rsidRDefault="00B7119E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7119E" w:rsidRDefault="00B7119E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7119E" w:rsidRDefault="00B7119E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7119E" w:rsidRDefault="00B7119E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7119E" w:rsidRDefault="00B7119E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7119E" w:rsidRDefault="00B7119E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7119E" w:rsidRDefault="00B7119E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914B5A" w:rsidRDefault="00914B5A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14B5A" w:rsidRDefault="00914B5A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14B5A" w:rsidRDefault="00914B5A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00945" w:rsidRPr="007727A7" w:rsidRDefault="00400945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727A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ПРОГРАМА</w:t>
      </w:r>
    </w:p>
    <w:p w:rsidR="00D04ADC" w:rsidRPr="007727A7" w:rsidRDefault="00400945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727A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надання фінансової підтримки та внесків до статутних капіталів</w:t>
      </w:r>
    </w:p>
    <w:p w:rsidR="00400945" w:rsidRPr="007727A7" w:rsidRDefault="00400945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727A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комунальних підприємств Ново</w:t>
      </w:r>
      <w:r w:rsidR="00025647" w:rsidRPr="007727A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пільської сільської ради </w:t>
      </w:r>
      <w:r w:rsidR="001010F6" w:rsidRPr="007727A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         </w:t>
      </w:r>
      <w:r w:rsidR="00914B5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 2026</w:t>
      </w:r>
      <w:r w:rsidRPr="007727A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рік</w:t>
      </w:r>
    </w:p>
    <w:p w:rsidR="00B7119E" w:rsidRDefault="00B7119E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7119E" w:rsidRDefault="00B7119E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7119E" w:rsidRDefault="00B7119E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7119E" w:rsidRDefault="00B7119E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7119E" w:rsidRDefault="00B7119E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7119E" w:rsidRDefault="00B7119E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7119E" w:rsidRDefault="00B7119E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7119E" w:rsidRDefault="00B7119E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7119E" w:rsidRDefault="00B7119E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7119E" w:rsidRDefault="00B7119E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7119E" w:rsidRDefault="00B7119E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7119E" w:rsidRDefault="00B7119E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7119E" w:rsidRDefault="00B7119E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7119E" w:rsidRDefault="00B7119E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7119E" w:rsidRDefault="00B7119E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6641F" w:rsidRDefault="0006641F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6641F" w:rsidRDefault="0006641F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6641F" w:rsidRDefault="0006641F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6641F" w:rsidRDefault="0006641F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7119E" w:rsidRDefault="00B7119E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7119E" w:rsidRDefault="00B7119E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727A7" w:rsidRDefault="007727A7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727A7" w:rsidRDefault="007727A7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010C4" w:rsidRDefault="006010C4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010C4" w:rsidRDefault="006010C4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010C4" w:rsidRDefault="006010C4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010C4" w:rsidRDefault="006010C4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010C4" w:rsidRDefault="006010C4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010C4" w:rsidRDefault="006010C4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010C4" w:rsidRDefault="006010C4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727A7" w:rsidRDefault="007727A7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7119E" w:rsidRPr="007727A7" w:rsidRDefault="00B7119E" w:rsidP="00914B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с. Новопілля</w:t>
      </w:r>
    </w:p>
    <w:p w:rsidR="00B7119E" w:rsidRPr="007727A7" w:rsidRDefault="00914B5A" w:rsidP="00914B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2026</w:t>
      </w:r>
      <w:r w:rsidR="00B7119E"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рік</w:t>
      </w:r>
    </w:p>
    <w:p w:rsidR="00B7119E" w:rsidRPr="007727A7" w:rsidRDefault="00B7119E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7119E" w:rsidRDefault="00B7119E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727A7" w:rsidRPr="007727A7" w:rsidRDefault="007727A7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00945" w:rsidRPr="007727A7" w:rsidRDefault="00400945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7727A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ПАСПОРТ ПРОГРАМИ</w:t>
      </w:r>
    </w:p>
    <w:p w:rsidR="007727A7" w:rsidRDefault="00400945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7727A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надання фінансової підтримки та внесків до статутних капіталів </w:t>
      </w:r>
    </w:p>
    <w:p w:rsidR="00400945" w:rsidRDefault="00400945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7727A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комунальних підприємств Ново</w:t>
      </w:r>
      <w:r w:rsidR="00914B5A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пільської сільської ради </w:t>
      </w:r>
      <w:r w:rsidR="0092792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          </w:t>
      </w:r>
      <w:r w:rsidR="00914B5A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на 2026</w:t>
      </w:r>
      <w:r w:rsidRPr="007727A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рік</w:t>
      </w:r>
    </w:p>
    <w:p w:rsidR="006010C4" w:rsidRPr="007727A7" w:rsidRDefault="006010C4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tbl>
      <w:tblPr>
        <w:tblStyle w:val="a3"/>
        <w:tblW w:w="9747" w:type="dxa"/>
        <w:tblLook w:val="04A0"/>
      </w:tblPr>
      <w:tblGrid>
        <w:gridCol w:w="675"/>
        <w:gridCol w:w="3969"/>
        <w:gridCol w:w="5103"/>
      </w:tblGrid>
      <w:tr w:rsidR="00400945" w:rsidRPr="007727A7" w:rsidTr="00B313FD">
        <w:tc>
          <w:tcPr>
            <w:tcW w:w="675" w:type="dxa"/>
          </w:tcPr>
          <w:p w:rsidR="00400945" w:rsidRPr="007727A7" w:rsidRDefault="00400945" w:rsidP="00D04AD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727A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969" w:type="dxa"/>
          </w:tcPr>
          <w:p w:rsidR="00400945" w:rsidRPr="007727A7" w:rsidRDefault="00400945" w:rsidP="00D04AD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727A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Ініціатор розроблення програми:</w:t>
            </w:r>
          </w:p>
        </w:tc>
        <w:tc>
          <w:tcPr>
            <w:tcW w:w="5103" w:type="dxa"/>
          </w:tcPr>
          <w:p w:rsidR="00400945" w:rsidRPr="007727A7" w:rsidRDefault="00400945" w:rsidP="00D04AD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727A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Новопільська сільська рада, виконавчий комітет сільської ради </w:t>
            </w:r>
          </w:p>
        </w:tc>
      </w:tr>
      <w:tr w:rsidR="00400945" w:rsidRPr="007727A7" w:rsidTr="00B313FD">
        <w:tc>
          <w:tcPr>
            <w:tcW w:w="675" w:type="dxa"/>
          </w:tcPr>
          <w:p w:rsidR="00400945" w:rsidRPr="007727A7" w:rsidRDefault="00400945" w:rsidP="00D04AD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727A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969" w:type="dxa"/>
          </w:tcPr>
          <w:p w:rsidR="00400945" w:rsidRPr="007727A7" w:rsidRDefault="00400945" w:rsidP="00D04AD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727A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Розробник програми</w:t>
            </w:r>
          </w:p>
        </w:tc>
        <w:tc>
          <w:tcPr>
            <w:tcW w:w="5103" w:type="dxa"/>
          </w:tcPr>
          <w:p w:rsidR="00400945" w:rsidRPr="007727A7" w:rsidRDefault="00400945" w:rsidP="00D04AD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727A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Новопільська сільська рада, виконавчий комітет сільської ради  </w:t>
            </w:r>
          </w:p>
        </w:tc>
      </w:tr>
      <w:tr w:rsidR="00400945" w:rsidRPr="007727A7" w:rsidTr="00B313FD">
        <w:tc>
          <w:tcPr>
            <w:tcW w:w="675" w:type="dxa"/>
          </w:tcPr>
          <w:p w:rsidR="00400945" w:rsidRPr="007727A7" w:rsidRDefault="00400945" w:rsidP="00D04AD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727A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969" w:type="dxa"/>
          </w:tcPr>
          <w:p w:rsidR="00400945" w:rsidRPr="007727A7" w:rsidRDefault="00400945" w:rsidP="00D04AD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727A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Співрозробники програми</w:t>
            </w:r>
          </w:p>
        </w:tc>
        <w:tc>
          <w:tcPr>
            <w:tcW w:w="5103" w:type="dxa"/>
          </w:tcPr>
          <w:p w:rsidR="00400945" w:rsidRPr="007727A7" w:rsidRDefault="003A22AA" w:rsidP="00D04AD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727A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Ж</w:t>
            </w:r>
            <w:r w:rsidR="00400945" w:rsidRPr="007727A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итлово-комунальні підприємства Новопільської сільської ради</w:t>
            </w:r>
          </w:p>
        </w:tc>
      </w:tr>
      <w:tr w:rsidR="00400945" w:rsidRPr="00496400" w:rsidTr="00B313FD">
        <w:tc>
          <w:tcPr>
            <w:tcW w:w="675" w:type="dxa"/>
          </w:tcPr>
          <w:p w:rsidR="00400945" w:rsidRPr="007727A7" w:rsidRDefault="00400945" w:rsidP="00D04AD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727A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969" w:type="dxa"/>
          </w:tcPr>
          <w:p w:rsidR="00400945" w:rsidRPr="007727A7" w:rsidRDefault="00400945" w:rsidP="00D04AD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727A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Відповідальні виконавці</w:t>
            </w:r>
          </w:p>
        </w:tc>
        <w:tc>
          <w:tcPr>
            <w:tcW w:w="5103" w:type="dxa"/>
          </w:tcPr>
          <w:p w:rsidR="00400945" w:rsidRPr="007727A7" w:rsidRDefault="00400945" w:rsidP="003D149F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727A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Фінансове управління Новопільської сільської ради, відділ бухгалтерського обліку, звітності та господарської діяльності Новопільської сільської ради, житлово-комунальні підприємства Новопільської сільської ради</w:t>
            </w:r>
          </w:p>
        </w:tc>
      </w:tr>
      <w:tr w:rsidR="00400945" w:rsidRPr="00496400" w:rsidTr="00B313FD">
        <w:tc>
          <w:tcPr>
            <w:tcW w:w="675" w:type="dxa"/>
          </w:tcPr>
          <w:p w:rsidR="00400945" w:rsidRPr="007727A7" w:rsidRDefault="00400945" w:rsidP="00D04AD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727A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969" w:type="dxa"/>
          </w:tcPr>
          <w:p w:rsidR="00400945" w:rsidRPr="007727A7" w:rsidRDefault="00400945" w:rsidP="00D04AD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727A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Учасники програми</w:t>
            </w:r>
          </w:p>
        </w:tc>
        <w:tc>
          <w:tcPr>
            <w:tcW w:w="5103" w:type="dxa"/>
          </w:tcPr>
          <w:p w:rsidR="00400945" w:rsidRPr="007727A7" w:rsidRDefault="00400945" w:rsidP="00D04AD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727A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Фінансове управління Новопільської сільської ради, відділ бухгалтерського обліку, звітності та господарської діяльності Новопільської сільської ради, житлово-комунальні підприємства Новопільської сільської ради</w:t>
            </w:r>
          </w:p>
        </w:tc>
      </w:tr>
      <w:tr w:rsidR="00400945" w:rsidRPr="007727A7" w:rsidTr="00B313FD">
        <w:tc>
          <w:tcPr>
            <w:tcW w:w="675" w:type="dxa"/>
          </w:tcPr>
          <w:p w:rsidR="00400945" w:rsidRPr="007727A7" w:rsidRDefault="00400945" w:rsidP="00D04AD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727A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969" w:type="dxa"/>
          </w:tcPr>
          <w:p w:rsidR="00400945" w:rsidRPr="007727A7" w:rsidRDefault="00400945" w:rsidP="00D04AD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727A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Термін реалізації програми</w:t>
            </w:r>
          </w:p>
          <w:p w:rsidR="00400945" w:rsidRPr="007727A7" w:rsidRDefault="00400945" w:rsidP="00D04AD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</w:tcPr>
          <w:p w:rsidR="00400945" w:rsidRPr="007727A7" w:rsidRDefault="00914B5A" w:rsidP="00CD21C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2026</w:t>
            </w:r>
            <w:r w:rsidR="00400945" w:rsidRPr="007727A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рік</w:t>
            </w:r>
          </w:p>
        </w:tc>
      </w:tr>
      <w:tr w:rsidR="00400945" w:rsidRPr="007727A7" w:rsidTr="00B313FD">
        <w:tc>
          <w:tcPr>
            <w:tcW w:w="675" w:type="dxa"/>
          </w:tcPr>
          <w:p w:rsidR="00400945" w:rsidRPr="007727A7" w:rsidRDefault="00400945" w:rsidP="00D04AD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727A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3969" w:type="dxa"/>
          </w:tcPr>
          <w:p w:rsidR="00400945" w:rsidRPr="007727A7" w:rsidRDefault="00400945" w:rsidP="00D04AD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727A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Загальний обсяг фінансових ресурсів, необхідних для реалізації програми, всього (грн), з них:</w:t>
            </w:r>
          </w:p>
        </w:tc>
        <w:tc>
          <w:tcPr>
            <w:tcW w:w="5103" w:type="dxa"/>
          </w:tcPr>
          <w:p w:rsidR="00400945" w:rsidRPr="007727A7" w:rsidRDefault="008766E8" w:rsidP="00207F9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 xml:space="preserve">2 </w:t>
            </w:r>
            <w:r w:rsidR="00AD13A3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42</w:t>
            </w:r>
            <w:r w:rsidR="00927920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0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 xml:space="preserve"> 000,00</w:t>
            </w:r>
          </w:p>
        </w:tc>
      </w:tr>
      <w:tr w:rsidR="00400945" w:rsidRPr="007727A7" w:rsidTr="00B313FD">
        <w:tc>
          <w:tcPr>
            <w:tcW w:w="675" w:type="dxa"/>
          </w:tcPr>
          <w:p w:rsidR="00400945" w:rsidRPr="007727A7" w:rsidRDefault="00400945" w:rsidP="00D04AD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727A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7.1</w:t>
            </w:r>
          </w:p>
        </w:tc>
        <w:tc>
          <w:tcPr>
            <w:tcW w:w="3969" w:type="dxa"/>
          </w:tcPr>
          <w:p w:rsidR="00400945" w:rsidRPr="007727A7" w:rsidRDefault="00400945" w:rsidP="00D04AD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727A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кошти Новопільської сільської ради</w:t>
            </w:r>
          </w:p>
        </w:tc>
        <w:tc>
          <w:tcPr>
            <w:tcW w:w="5103" w:type="dxa"/>
          </w:tcPr>
          <w:p w:rsidR="00400945" w:rsidRPr="007727A7" w:rsidRDefault="008766E8" w:rsidP="00207F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2 </w:t>
            </w:r>
            <w:r w:rsidR="00AD13A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42</w:t>
            </w:r>
            <w:r w:rsidR="00927920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 000,00</w:t>
            </w:r>
          </w:p>
        </w:tc>
      </w:tr>
      <w:tr w:rsidR="00400945" w:rsidRPr="007727A7" w:rsidTr="00B313FD">
        <w:tc>
          <w:tcPr>
            <w:tcW w:w="675" w:type="dxa"/>
          </w:tcPr>
          <w:p w:rsidR="00400945" w:rsidRPr="007727A7" w:rsidRDefault="00400945" w:rsidP="00D04AD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727A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7.2</w:t>
            </w:r>
          </w:p>
        </w:tc>
        <w:tc>
          <w:tcPr>
            <w:tcW w:w="3969" w:type="dxa"/>
          </w:tcPr>
          <w:p w:rsidR="00400945" w:rsidRPr="007727A7" w:rsidRDefault="00400945" w:rsidP="00D04AD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727A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інші кошти, не заборонені законодавством</w:t>
            </w:r>
          </w:p>
        </w:tc>
        <w:tc>
          <w:tcPr>
            <w:tcW w:w="5103" w:type="dxa"/>
          </w:tcPr>
          <w:p w:rsidR="00400945" w:rsidRPr="007727A7" w:rsidRDefault="00400945" w:rsidP="00CD21C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727A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-</w:t>
            </w:r>
          </w:p>
        </w:tc>
      </w:tr>
    </w:tbl>
    <w:p w:rsidR="00400945" w:rsidRPr="007727A7" w:rsidRDefault="00400945" w:rsidP="00D04A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00945" w:rsidRPr="007727A7" w:rsidRDefault="00400945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7727A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Загальні положення</w:t>
      </w:r>
    </w:p>
    <w:p w:rsidR="00400945" w:rsidRPr="007727A7" w:rsidRDefault="00400945" w:rsidP="00D04A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uk-UA"/>
        </w:rPr>
      </w:pP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Програма надання фінансової підтримки та внесків до статутних капіталів комунальних підприємств Ново</w:t>
      </w:r>
      <w:r w:rsidR="00025647"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пільської </w:t>
      </w:r>
      <w:r w:rsidR="00914B5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сільської ради на 2026</w:t>
      </w: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рік (надалі - Програма) розроблена на виконання ст.91 Бюджетного кодексу України, відповідно до Законів України «Про місцеве самоврядування в Україні», </w:t>
      </w:r>
      <w:r w:rsidRPr="007727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uk-UA"/>
        </w:rPr>
        <w:t>«Про державні цільові програми», «</w:t>
      </w: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 </w:t>
      </w:r>
      <w:r w:rsidRPr="007727A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житлово-комунальні послуги</w:t>
      </w: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Pr="007727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uk-UA"/>
        </w:rPr>
        <w:t xml:space="preserve"> та інших нормативно-правових актів.</w:t>
      </w:r>
    </w:p>
    <w:p w:rsidR="00400945" w:rsidRPr="007727A7" w:rsidRDefault="00B21A8C" w:rsidP="00D04A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Відповідно до Статутів</w:t>
      </w:r>
      <w:r w:rsid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житлово-комунальні підприємства Новопільської сільської ради здійснюють свою діяльність на основі самофінансування. </w:t>
      </w:r>
      <w:r w:rsidR="00400945"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Для забезпечення виконання статутних завдань комунальні підприємства нерідко потребують залучення додаткового фінансування, яке сприятиме стабілізації їх фінансово-господарської діяльності, покращенню стану розрахунків, більш ефективному використанню майна, що належить до комунальної власності Новопільської сільської ради, оновленню виробничих потужностей, технічної бази, забезпеченню повного і своєчасного внесення платежів до бюджету.</w:t>
      </w:r>
    </w:p>
    <w:p w:rsidR="00400945" w:rsidRPr="007727A7" w:rsidRDefault="00400945" w:rsidP="00D04A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</w:pP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Житлово-комунальні підприємства є важливими підприємствами для Новопільської сільської ради, які створені з метою надання жителям населених пунктів Новопільської сільської ради послуг з вивезення твердих побутових відходів, водопостачання та водовідведення та інших послуг в галузі житлово–комунального господарства</w:t>
      </w:r>
      <w:r w:rsidRPr="007727A7">
        <w:rPr>
          <w:rFonts w:ascii="Times New Roman" w:eastAsia="Times New Roman" w:hAnsi="Times New Roman" w:cs="Times New Roman"/>
          <w:i/>
          <w:iCs/>
          <w:sz w:val="24"/>
          <w:szCs w:val="24"/>
          <w:lang w:val="uk-UA" w:eastAsia="ru-RU"/>
        </w:rPr>
        <w:t xml:space="preserve">, </w:t>
      </w:r>
      <w:r w:rsidRPr="007727A7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>благоустрою всієї територіальної громади.</w:t>
      </w:r>
    </w:p>
    <w:p w:rsidR="00400945" w:rsidRPr="007727A7" w:rsidRDefault="00400945" w:rsidP="00D04A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</w:pPr>
      <w:r w:rsidRPr="007727A7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>На даний час фінансовий стан комунальних підприємств є нестабільним через податкове навантаження, невелику кількість абонентів, неможливість встановлення економічно-</w:t>
      </w:r>
      <w:r w:rsidR="00D04ADC" w:rsidRPr="007727A7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>обґрунтованих</w:t>
      </w:r>
      <w:r w:rsidRPr="007727A7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 xml:space="preserve"> тарифів, які є не підйомними для споживачів. Такий стан справ </w:t>
      </w:r>
      <w:r w:rsidRPr="007727A7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lastRenderedPageBreak/>
        <w:t>призводить до порушень трудового законодавства, в частині своєчасної виплати заробітної плати, неякісного надання послуг комунальними підприємствами, унеможливлює придбання необхідної техніки, якісних матеріалів та ускладнює роботу комунальних підприємств в цілому, впливає на стан благоустрою населених пунктів громади.</w:t>
      </w:r>
    </w:p>
    <w:p w:rsidR="00B21A8C" w:rsidRPr="007727A7" w:rsidRDefault="00B21A8C" w:rsidP="00D04A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</w:pPr>
      <w:r w:rsidRPr="007727A7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>У зв’язку із введенням в Україні воєнного стану, по житлово-комунальним підприємствам сільської ради виникли проблеми з виплатою заробітної плати, оплатою комунальних послуг та енергоносіїв.</w:t>
      </w:r>
    </w:p>
    <w:p w:rsidR="00400945" w:rsidRPr="007727A7" w:rsidRDefault="00400945" w:rsidP="00D04A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</w:pPr>
      <w:r w:rsidRPr="007727A7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>Діючі тарифи на послуги зазначених підприємств, не повністю забезпечують відшкодування витрат на їх надання. Скорочуються обсяги наданих  послуг в натуральних показниках. Зростання тарифів на енергоносії, витрат на оплату праці, придбання необхідних матеріалів, сплату податків, тощо, призводить до збиткової діяльності підприємств, неспроможності своєчасно та в повному обсязі розрахуватися за зобов’язаннями та проводити оновлення основних засобів.</w:t>
      </w:r>
    </w:p>
    <w:p w:rsidR="00400945" w:rsidRPr="007727A7" w:rsidRDefault="00400945" w:rsidP="00B21A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</w:pPr>
      <w:r w:rsidRPr="007727A7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>Вищезазначені чинники призводять до зменшення у комунальних підприємствах власних обігових коштів для забезпечення належного надання послуг населенню громади (послуг з вивезення твердих побутових відходів, забезпечення благоустрою населених пунктів, оновленню інженерних мереж та об’єктів благоустрою, водозабезпечення та водовідведення, теплових мереж, придбання необхідних технічних засобів, оновлення матеріальної бази підприємств та інші).</w:t>
      </w:r>
    </w:p>
    <w:p w:rsidR="00B21A8C" w:rsidRPr="007727A7" w:rsidRDefault="00B21A8C" w:rsidP="00B21A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</w:pPr>
      <w:r w:rsidRPr="007727A7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>Реалізація Програми дозволить зберегти робочі місця та не допустити виникнення заборгованості з виплати заробітної плати, оплати комунальних послуг та енергоносіїв.</w:t>
      </w:r>
    </w:p>
    <w:p w:rsidR="007727A7" w:rsidRDefault="007727A7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400945" w:rsidRPr="007727A7" w:rsidRDefault="00400945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7727A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Мета Програми</w:t>
      </w:r>
    </w:p>
    <w:p w:rsidR="00400945" w:rsidRPr="007727A7" w:rsidRDefault="00400945" w:rsidP="00D04A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Метою Програми є забезпечення стабільної роботи комунальних підприємств відповідно до їх функціональних призначень, щодо надання мешканцям громади послуг в галузі житлово-комунального господарства та благоустрою</w:t>
      </w:r>
      <w:r w:rsidR="00B21A8C"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недопущення виникнення заборгованості із заробітної плати, обов’язкових платежів, комунальних послуг та енергоносіїв</w:t>
      </w:r>
      <w:r w:rsidR="00D63E8F"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400945" w:rsidRPr="007727A7" w:rsidRDefault="00400945" w:rsidP="00D04A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Кошти сільського бюджету спрямовуються на:</w:t>
      </w:r>
    </w:p>
    <w:p w:rsidR="00400945" w:rsidRPr="007727A7" w:rsidRDefault="00D04ADC" w:rsidP="009148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</w:t>
      </w:r>
      <w:r w:rsidR="00400945"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поповнення внесків до статутних капіталів комунальних підприємств;</w:t>
      </w:r>
    </w:p>
    <w:p w:rsidR="00400945" w:rsidRPr="007727A7" w:rsidRDefault="00D04ADC" w:rsidP="009148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</w:t>
      </w:r>
      <w:r w:rsidR="00400945"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зміцнення (оновлення) матеріально-технічної бази комунальних підприємств (придбання нової спецтехніки для розширення спектру послуг, заміна водопровідних та теплових мереж і комунікацій, придбання засобів, устаткування для господарських цілей та ін.);</w:t>
      </w:r>
    </w:p>
    <w:p w:rsidR="00400945" w:rsidRPr="007727A7" w:rsidRDefault="00D04ADC" w:rsidP="009148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</w:t>
      </w:r>
      <w:r w:rsidR="00400945"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покращення якості послуг;</w:t>
      </w:r>
    </w:p>
    <w:p w:rsidR="00400945" w:rsidRPr="007727A7" w:rsidRDefault="00400945" w:rsidP="009148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виконання </w:t>
      </w:r>
      <w:r w:rsidR="00B21A8C"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фінансових </w:t>
      </w: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зобов’язань по виплаті заробітної плати</w:t>
      </w:r>
      <w:r w:rsidR="00B21A8C"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обов’язкових платежів, комунальних послуг та </w:t>
      </w:r>
      <w:r w:rsidR="006010C4"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енергоносіїв</w:t>
      </w: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</w:p>
    <w:p w:rsidR="00400945" w:rsidRPr="007727A7" w:rsidRDefault="00400945" w:rsidP="009148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="00D04ADC"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придбання матеріалів, запасних частин, оплат</w:t>
      </w:r>
      <w:r w:rsidR="00D04ADC"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</w:t>
      </w: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робіт, послуг для стабільної роботи підприємств та підготовки їх до роботи в осінньо-зимовий період тощо;</w:t>
      </w:r>
    </w:p>
    <w:p w:rsidR="00400945" w:rsidRPr="007727A7" w:rsidRDefault="00D04ADC" w:rsidP="007226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</w:t>
      </w:r>
      <w:r w:rsidR="00400945"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забезпечення інших заходів для фінансової підтримки комунальних підприємств.</w:t>
      </w:r>
    </w:p>
    <w:p w:rsidR="007727A7" w:rsidRDefault="007727A7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400945" w:rsidRPr="007727A7" w:rsidRDefault="00D04ADC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7727A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Обґрунтування</w:t>
      </w:r>
      <w:r w:rsidR="00400945" w:rsidRPr="007727A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шляхів і засобів розв’язання проблем</w:t>
      </w:r>
    </w:p>
    <w:p w:rsidR="001010F6" w:rsidRPr="007727A7" w:rsidRDefault="00400945" w:rsidP="00D04A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Фінансове забезпечення виконання Програми здійснюється у відповідності до чинного законодавства за рахунок коштів сільського бюджету Новопільської сільської р</w:t>
      </w:r>
      <w:r w:rsidR="00B21A8C"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ади</w:t>
      </w: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B21A8C"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виходячи з можливостей дохідної частини сільського бюджету,</w:t>
      </w: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B21A8C"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інших джерел, не заборонених чинним законодавством, </w:t>
      </w: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затверджених на відповідний бюджетний період.</w:t>
      </w:r>
    </w:p>
    <w:p w:rsidR="00400945" w:rsidRPr="007727A7" w:rsidRDefault="00400945" w:rsidP="00D04A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Надання фінансової підтримки комунальним підприємствам здійснюється шляхом:</w:t>
      </w:r>
    </w:p>
    <w:p w:rsidR="00400945" w:rsidRPr="007727A7" w:rsidRDefault="00400945" w:rsidP="009148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внесків до їх статутних фондів з метою поповнення обігових коштів та інвестування в необоротні активи за рахунок спеціального фонду – бюджету розвитку сільського бюджету;</w:t>
      </w:r>
    </w:p>
    <w:p w:rsidR="00400945" w:rsidRPr="007727A7" w:rsidRDefault="00400945" w:rsidP="009148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7727A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надання</w:t>
      </w:r>
      <w:proofErr w:type="spellEnd"/>
      <w:r w:rsidRPr="00772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727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поточних</w:t>
      </w:r>
      <w:proofErr w:type="spellEnd"/>
      <w:r w:rsidRPr="00772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727A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трансфертів</w:t>
      </w:r>
      <w:proofErr w:type="spellEnd"/>
      <w:r w:rsidRPr="00772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7727A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7727A7">
        <w:rPr>
          <w:rFonts w:ascii="Times New Roman" w:eastAsia="Times New Roman" w:hAnsi="Times New Roman" w:cs="Times New Roman"/>
          <w:sz w:val="24"/>
          <w:szCs w:val="24"/>
          <w:lang w:eastAsia="ru-RU"/>
        </w:rPr>
        <w:t>ідприємству</w:t>
      </w:r>
      <w:proofErr w:type="spellEnd"/>
      <w:r w:rsidRPr="00772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proofErr w:type="spellStart"/>
      <w:r w:rsidRPr="007727A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рахунок</w:t>
      </w:r>
      <w:proofErr w:type="spellEnd"/>
      <w:r w:rsidRPr="00772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загального фонду с</w:t>
      </w:r>
      <w:proofErr w:type="spellStart"/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ільського</w:t>
      </w:r>
      <w:proofErr w:type="spellEnd"/>
      <w:r w:rsidRPr="00772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бюджету.</w:t>
      </w:r>
    </w:p>
    <w:p w:rsidR="00400945" w:rsidRPr="007727A7" w:rsidRDefault="00400945" w:rsidP="00D04A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727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Порядок </w:t>
      </w:r>
      <w:proofErr w:type="spellStart"/>
      <w:r w:rsidRPr="007727A7">
        <w:rPr>
          <w:rFonts w:ascii="Times New Roman" w:eastAsia="Times New Roman" w:hAnsi="Times New Roman" w:cs="Times New Roman"/>
          <w:sz w:val="24"/>
          <w:szCs w:val="24"/>
          <w:lang w:eastAsia="ru-RU"/>
        </w:rPr>
        <w:t>здійснення</w:t>
      </w:r>
      <w:proofErr w:type="spellEnd"/>
      <w:r w:rsidRPr="00772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727A7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внесків</w:t>
      </w:r>
      <w:proofErr w:type="spellEnd"/>
      <w:r w:rsidRPr="00772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727A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772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spellStart"/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ільського</w:t>
      </w:r>
      <w:proofErr w:type="spellEnd"/>
      <w:r w:rsidRPr="00772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бюджету до статутного </w:t>
      </w:r>
      <w:proofErr w:type="spellStart"/>
      <w:r w:rsidRPr="007727A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капіталу</w:t>
      </w:r>
      <w:proofErr w:type="spellEnd"/>
      <w:r w:rsidRPr="00772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727A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комуна</w:t>
      </w: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льних</w:t>
      </w:r>
      <w:proofErr w:type="spellEnd"/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gramStart"/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</w:t>
      </w:r>
      <w:proofErr w:type="gramEnd"/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ідприємств</w:t>
      </w:r>
      <w:r w:rsidRPr="00772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727A7">
        <w:rPr>
          <w:rFonts w:ascii="Times New Roman" w:eastAsia="Times New Roman" w:hAnsi="Times New Roman" w:cs="Times New Roman"/>
          <w:sz w:val="24"/>
          <w:szCs w:val="24"/>
          <w:lang w:eastAsia="ru-RU"/>
        </w:rPr>
        <w:t>їх</w:t>
      </w:r>
      <w:proofErr w:type="spellEnd"/>
      <w:r w:rsidRPr="00772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727A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надання</w:t>
      </w:r>
      <w:proofErr w:type="spellEnd"/>
      <w:r w:rsidRPr="00772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7727A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використання</w:t>
      </w:r>
      <w:proofErr w:type="spellEnd"/>
      <w:r w:rsidRPr="00772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здійснюється відповідно до встановленого Порядку (додаток 3 до рішення сесії сільської ради).</w:t>
      </w:r>
    </w:p>
    <w:p w:rsidR="00400945" w:rsidRPr="007727A7" w:rsidRDefault="00400945" w:rsidP="00D04A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Головним розпорядником коштів на виконання Програми є Новопільська сільська рада. Одержувачами бюджетних коштів є комунальні підприємства.</w:t>
      </w:r>
    </w:p>
    <w:p w:rsidR="00400945" w:rsidRPr="007727A7" w:rsidRDefault="00400945" w:rsidP="00D04A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Фінансування заходів, передбачених Програмою, здійснюватиметься на підставі листа-подання (клопотання) комунального підприємства з наведеним обґрунтуванням щодо необхідності відповідної фінансової підтримки або поповнення статутного капіталу підприємства, шляхом перерахування коштів сільського бюджету на рахунок відповідного одержувача бюджетних коштів відкритий в органі</w:t>
      </w:r>
      <w:r w:rsidR="001010F6"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Державної казначейської служби</w:t>
      </w: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або на рахунки, відкриті в банківських установах.</w:t>
      </w:r>
    </w:p>
    <w:p w:rsidR="00400945" w:rsidRPr="007727A7" w:rsidRDefault="00400945" w:rsidP="00D04A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Фінансове забезпечення виконання заходів наведено у додатку 2 до Програми. Обсяги фінансування за рахунок коштів сільського бюджету в розрізі комунальних підприємств визначаються рішенням про сільський бюджет на відповідний рік </w:t>
      </w:r>
      <w:r w:rsidR="00103560"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</w:t>
      </w: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(з урахуванням внесених протягом року змін та доповнень).</w:t>
      </w:r>
    </w:p>
    <w:p w:rsidR="00400945" w:rsidRPr="007727A7" w:rsidRDefault="00400945" w:rsidP="00D04A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Комунальні підприємства використовують кошти, отримані у вигляді фінансової підтримки, відповідно до плану використання бюджетних коштів, погодженого в установленому порядку з головним розпорядником бюджетних коштів.</w:t>
      </w:r>
    </w:p>
    <w:p w:rsidR="00400945" w:rsidRPr="007727A7" w:rsidRDefault="00400945" w:rsidP="00D04A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Комунальні підприємства використовують кошти, отримані у вигляді внесків до статутних капіталів, відповідно до фінансового плану, затвердженого рішенням виконавчого комітету сільської ради.</w:t>
      </w:r>
    </w:p>
    <w:p w:rsidR="00400945" w:rsidRPr="007727A7" w:rsidRDefault="00400945" w:rsidP="00D04A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Контроль за фінансуванням комунальних підприємств здійснює заступник сільського голови</w:t>
      </w:r>
      <w:r w:rsidR="00D04ADC"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до функціональних повноважень якого віднесено координацію роботи житлово-комунальних підприємств.</w:t>
      </w:r>
    </w:p>
    <w:p w:rsidR="00400945" w:rsidRPr="007727A7" w:rsidRDefault="00400945" w:rsidP="00D04A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Відповідальність за цільове та ефективне використання коштів, які були отримані відповідно до Програми, та відповідність проведених видатків фінансовим планам та планам використання бюджетних коштів комунальних підприємств, несуть керівники комунальних підприємств.</w:t>
      </w:r>
    </w:p>
    <w:p w:rsidR="00400945" w:rsidRPr="007727A7" w:rsidRDefault="00400945" w:rsidP="007226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Комунальні підприємства з метою підтвердження використання коштів, які були отримані відповідно до Програми, щоквартально</w:t>
      </w:r>
      <w:r w:rsidR="00D63E8F"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до 15 числа місяця, наступного за звітним кварталом, </w:t>
      </w: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надають головному розпоряднику бюджетних коштів</w:t>
      </w:r>
      <w:r w:rsidR="00524DFA"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- Новопільській сільській раді</w:t>
      </w: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копії платіжних документів, звіти про виконання фінансових планів разом із пояснювальною запискою щодо результатів діяльності із зазначенням напрямів використання вищезазначених коштів, причин відхилень фактичних показників від планових, тощо.</w:t>
      </w:r>
    </w:p>
    <w:p w:rsidR="00524DFA" w:rsidRDefault="00524DFA" w:rsidP="007226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Звіт про результати виконання Програми за підсумками бюджетного року  житлово-комунальні підприємства надають  Новопільській сільській раді до 10 лютого наступного за звітним року.</w:t>
      </w:r>
    </w:p>
    <w:p w:rsidR="007727A7" w:rsidRPr="007727A7" w:rsidRDefault="007727A7" w:rsidP="007226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00945" w:rsidRPr="007727A7" w:rsidRDefault="00400945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7727A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Очікувані результати від реалізації Програми</w:t>
      </w:r>
    </w:p>
    <w:p w:rsidR="00400945" w:rsidRPr="007727A7" w:rsidRDefault="00400945" w:rsidP="00D04A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Надання фінансової підтримки та внесків до статутних капіталів комунальних підприємств сприятиме:</w:t>
      </w:r>
    </w:p>
    <w:p w:rsidR="00400945" w:rsidRPr="007727A7" w:rsidRDefault="00400945" w:rsidP="00D04ADC">
      <w:pPr>
        <w:pStyle w:val="a4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підвищенню рівня якості послуг, що надаються населенню громади у сфері благоустрою, житлово-комунального господарства, тощо;</w:t>
      </w:r>
    </w:p>
    <w:p w:rsidR="00400945" w:rsidRPr="007727A7" w:rsidRDefault="00400945" w:rsidP="00D04ADC">
      <w:pPr>
        <w:pStyle w:val="a4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дотриманню нормативів, стандартів, порядків і правил під час виробництва та надання послуг населенню громади;</w:t>
      </w:r>
    </w:p>
    <w:p w:rsidR="00400945" w:rsidRPr="007727A7" w:rsidRDefault="00400945" w:rsidP="00D04ADC">
      <w:pPr>
        <w:pStyle w:val="a4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ефективному використанню майна, що належить до комунальної власності територіальної громади;</w:t>
      </w:r>
    </w:p>
    <w:p w:rsidR="00400945" w:rsidRPr="007727A7" w:rsidRDefault="00400945" w:rsidP="00D04ADC">
      <w:pPr>
        <w:pStyle w:val="a4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створенню умов для стабільної та без</w:t>
      </w:r>
      <w:r w:rsidR="005F331A"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</w:t>
      </w: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биткової роботи комунальних підприємств при здійсненні своєї господарської діяльності, підвищенню надійності роботи їх виробничих потужностей, проведенню модернізації та переоснащення технічної бази підприємств з метою зменшення </w:t>
      </w:r>
      <w:proofErr w:type="spellStart"/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ресурсоспоживання</w:t>
      </w:r>
      <w:proofErr w:type="spellEnd"/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і дотримання екологічних нормативів;</w:t>
      </w:r>
    </w:p>
    <w:p w:rsidR="00D63E8F" w:rsidRPr="007727A7" w:rsidRDefault="00D63E8F" w:rsidP="00D04ADC">
      <w:pPr>
        <w:pStyle w:val="a4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недопущення виникнення заборгованості із заробітної плати, обов’язкових платежів, комунальних послуг та енергоносіїв</w:t>
      </w:r>
    </w:p>
    <w:p w:rsidR="00400945" w:rsidRPr="007727A7" w:rsidRDefault="00400945" w:rsidP="00D04ADC">
      <w:pPr>
        <w:pStyle w:val="a4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вирішенню інших проблемних питань, що виникають при наданні відповідних послуг комунальними підприємствами.</w:t>
      </w:r>
    </w:p>
    <w:p w:rsidR="007727A7" w:rsidRDefault="007727A7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400945" w:rsidRPr="007727A7" w:rsidRDefault="00400945" w:rsidP="00D04A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7727A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Координація та контроль за ходом виконання Програми</w:t>
      </w:r>
    </w:p>
    <w:p w:rsidR="00400945" w:rsidRPr="007727A7" w:rsidRDefault="00400945" w:rsidP="00D04A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Підготовка аналізу виконання Програми покладається на виконавців – керівників житлово-комунальних підприємств та відділ бухгалтерського обліку, звітності та господарської діяльності, які готують і подають до Новопільської сільської ради узагальнену інформацію про стан виконання Програми, у разі невиконання – обґрунтування причин.</w:t>
      </w:r>
    </w:p>
    <w:p w:rsidR="00400945" w:rsidRPr="007727A7" w:rsidRDefault="00400945" w:rsidP="00D04A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Після закінчення установленого строку виконання Програми не пізніше, ніж у місячний строк виконавці складають підсумковий звіт про результати її виконання та подають його на розгляд Новопільської сільської ради разом із пояснювальною запискою.</w:t>
      </w:r>
    </w:p>
    <w:p w:rsidR="00400945" w:rsidRPr="007727A7" w:rsidRDefault="00400945" w:rsidP="00D04A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Контроль за виконанням Програми здійснює постійна комісія </w:t>
      </w:r>
      <w:r w:rsidR="00D04ADC"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сільської ради </w:t>
      </w:r>
      <w:r w:rsidR="001010F6" w:rsidRPr="007727A7">
        <w:rPr>
          <w:rFonts w:ascii="Times New Roman" w:hAnsi="Times New Roman" w:cs="Times New Roman"/>
          <w:sz w:val="24"/>
          <w:szCs w:val="24"/>
          <w:lang w:val="uk-UA"/>
        </w:rPr>
        <w:t>з питань фінансів, бюджету, планування соціально-економічного розвитку, інвестицій та міжнародного співробітництва</w:t>
      </w:r>
      <w:r w:rsidRPr="007727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3A735A" w:rsidRPr="007727A7" w:rsidRDefault="003A735A" w:rsidP="00D04A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E05D3" w:rsidRPr="007727A7" w:rsidRDefault="00DE05D3" w:rsidP="00DE05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00945" w:rsidRPr="007727A7" w:rsidRDefault="006F6D23" w:rsidP="003A6D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7727A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Секретар ради</w:t>
      </w:r>
      <w:r w:rsidR="00400945" w:rsidRPr="007727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</w:t>
      </w:r>
      <w:r w:rsidR="00400945" w:rsidRPr="007727A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</w:t>
      </w:r>
      <w:r w:rsidRPr="007727A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    </w:t>
      </w:r>
      <w:r w:rsidR="00400945" w:rsidRPr="007727A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Pr="007727A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Світлана СУСЄДКО</w:t>
      </w:r>
    </w:p>
    <w:sectPr w:rsidR="00400945" w:rsidRPr="007727A7" w:rsidSect="00563C4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061A0"/>
    <w:multiLevelType w:val="hybridMultilevel"/>
    <w:tmpl w:val="1E48F73A"/>
    <w:lvl w:ilvl="0" w:tplc="1044457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C0553F"/>
    <w:multiLevelType w:val="hybridMultilevel"/>
    <w:tmpl w:val="A84AB642"/>
    <w:lvl w:ilvl="0" w:tplc="1044457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FA5C35"/>
    <w:multiLevelType w:val="hybridMultilevel"/>
    <w:tmpl w:val="6480EA40"/>
    <w:lvl w:ilvl="0" w:tplc="448030F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43D021F"/>
    <w:multiLevelType w:val="hybridMultilevel"/>
    <w:tmpl w:val="330EF178"/>
    <w:lvl w:ilvl="0" w:tplc="10444572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3A23A31"/>
    <w:multiLevelType w:val="hybridMultilevel"/>
    <w:tmpl w:val="3F562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400945"/>
    <w:rsid w:val="00003CF4"/>
    <w:rsid w:val="00020700"/>
    <w:rsid w:val="00025647"/>
    <w:rsid w:val="00040363"/>
    <w:rsid w:val="00060F27"/>
    <w:rsid w:val="0006641F"/>
    <w:rsid w:val="00073167"/>
    <w:rsid w:val="000B76B9"/>
    <w:rsid w:val="000C7A1D"/>
    <w:rsid w:val="000D4BD5"/>
    <w:rsid w:val="000F3F72"/>
    <w:rsid w:val="001005B1"/>
    <w:rsid w:val="001010F6"/>
    <w:rsid w:val="00103560"/>
    <w:rsid w:val="0013785B"/>
    <w:rsid w:val="00194F01"/>
    <w:rsid w:val="001B29AE"/>
    <w:rsid w:val="001B2DAC"/>
    <w:rsid w:val="001C1863"/>
    <w:rsid w:val="001E3F2A"/>
    <w:rsid w:val="001F0C96"/>
    <w:rsid w:val="00207F92"/>
    <w:rsid w:val="002340E2"/>
    <w:rsid w:val="0023544E"/>
    <w:rsid w:val="002409AB"/>
    <w:rsid w:val="002747A2"/>
    <w:rsid w:val="0028105C"/>
    <w:rsid w:val="00307E88"/>
    <w:rsid w:val="0033725A"/>
    <w:rsid w:val="003512C7"/>
    <w:rsid w:val="003561BB"/>
    <w:rsid w:val="0036300B"/>
    <w:rsid w:val="003739A2"/>
    <w:rsid w:val="00375048"/>
    <w:rsid w:val="00383A0A"/>
    <w:rsid w:val="00383C44"/>
    <w:rsid w:val="003A22AA"/>
    <w:rsid w:val="003A6D5F"/>
    <w:rsid w:val="003A735A"/>
    <w:rsid w:val="003B467F"/>
    <w:rsid w:val="003C0770"/>
    <w:rsid w:val="003D149F"/>
    <w:rsid w:val="003D4EF1"/>
    <w:rsid w:val="003F3920"/>
    <w:rsid w:val="00400945"/>
    <w:rsid w:val="00430CE1"/>
    <w:rsid w:val="00440774"/>
    <w:rsid w:val="00441F31"/>
    <w:rsid w:val="00447EBF"/>
    <w:rsid w:val="00467A49"/>
    <w:rsid w:val="00473BA4"/>
    <w:rsid w:val="00483217"/>
    <w:rsid w:val="004938EC"/>
    <w:rsid w:val="00496400"/>
    <w:rsid w:val="004F640A"/>
    <w:rsid w:val="00504CCA"/>
    <w:rsid w:val="00524DFA"/>
    <w:rsid w:val="005348CC"/>
    <w:rsid w:val="005401CD"/>
    <w:rsid w:val="00541E53"/>
    <w:rsid w:val="00563C46"/>
    <w:rsid w:val="00597C59"/>
    <w:rsid w:val="005B59E3"/>
    <w:rsid w:val="005C4C93"/>
    <w:rsid w:val="005D2ED6"/>
    <w:rsid w:val="005F0AD1"/>
    <w:rsid w:val="005F331A"/>
    <w:rsid w:val="005F3484"/>
    <w:rsid w:val="006010C4"/>
    <w:rsid w:val="00676D43"/>
    <w:rsid w:val="006856BE"/>
    <w:rsid w:val="006C0A6A"/>
    <w:rsid w:val="006F18D3"/>
    <w:rsid w:val="006F6D23"/>
    <w:rsid w:val="007226D1"/>
    <w:rsid w:val="00733B85"/>
    <w:rsid w:val="00742F9D"/>
    <w:rsid w:val="007432FF"/>
    <w:rsid w:val="00753DC3"/>
    <w:rsid w:val="007611C1"/>
    <w:rsid w:val="007727A7"/>
    <w:rsid w:val="007924CA"/>
    <w:rsid w:val="007E7AE7"/>
    <w:rsid w:val="007F22A7"/>
    <w:rsid w:val="00817E46"/>
    <w:rsid w:val="0082462B"/>
    <w:rsid w:val="008266CD"/>
    <w:rsid w:val="008378E9"/>
    <w:rsid w:val="008519D6"/>
    <w:rsid w:val="008766E8"/>
    <w:rsid w:val="008918D0"/>
    <w:rsid w:val="008979DB"/>
    <w:rsid w:val="008B7662"/>
    <w:rsid w:val="008E659D"/>
    <w:rsid w:val="00911D1B"/>
    <w:rsid w:val="009148E2"/>
    <w:rsid w:val="00914B5A"/>
    <w:rsid w:val="00927920"/>
    <w:rsid w:val="00927978"/>
    <w:rsid w:val="009456E7"/>
    <w:rsid w:val="00972925"/>
    <w:rsid w:val="00A101AD"/>
    <w:rsid w:val="00A114F2"/>
    <w:rsid w:val="00A27929"/>
    <w:rsid w:val="00A6104E"/>
    <w:rsid w:val="00A90408"/>
    <w:rsid w:val="00A97C60"/>
    <w:rsid w:val="00AA724C"/>
    <w:rsid w:val="00AD13A3"/>
    <w:rsid w:val="00B0030C"/>
    <w:rsid w:val="00B00B3C"/>
    <w:rsid w:val="00B17F36"/>
    <w:rsid w:val="00B21A8C"/>
    <w:rsid w:val="00B2334C"/>
    <w:rsid w:val="00B313FD"/>
    <w:rsid w:val="00B52A63"/>
    <w:rsid w:val="00B7119E"/>
    <w:rsid w:val="00B92CC5"/>
    <w:rsid w:val="00B95D73"/>
    <w:rsid w:val="00BB3641"/>
    <w:rsid w:val="00BE3ECF"/>
    <w:rsid w:val="00BF3866"/>
    <w:rsid w:val="00C12086"/>
    <w:rsid w:val="00C344A3"/>
    <w:rsid w:val="00C40C3C"/>
    <w:rsid w:val="00C941B4"/>
    <w:rsid w:val="00CB59D0"/>
    <w:rsid w:val="00CC72EA"/>
    <w:rsid w:val="00CD1998"/>
    <w:rsid w:val="00CD21CB"/>
    <w:rsid w:val="00CD5C0C"/>
    <w:rsid w:val="00CE0A2A"/>
    <w:rsid w:val="00CE31D7"/>
    <w:rsid w:val="00D04ADC"/>
    <w:rsid w:val="00D06EC4"/>
    <w:rsid w:val="00D21C1F"/>
    <w:rsid w:val="00D27B3D"/>
    <w:rsid w:val="00D50D8B"/>
    <w:rsid w:val="00D63E8F"/>
    <w:rsid w:val="00D872E9"/>
    <w:rsid w:val="00DB10AF"/>
    <w:rsid w:val="00DB2E69"/>
    <w:rsid w:val="00DE05D3"/>
    <w:rsid w:val="00DE232B"/>
    <w:rsid w:val="00E05B02"/>
    <w:rsid w:val="00E22898"/>
    <w:rsid w:val="00E554AC"/>
    <w:rsid w:val="00E90459"/>
    <w:rsid w:val="00EC4F9C"/>
    <w:rsid w:val="00EF3B9C"/>
    <w:rsid w:val="00F120E1"/>
    <w:rsid w:val="00F4693B"/>
    <w:rsid w:val="00F50AA7"/>
    <w:rsid w:val="00F76C39"/>
    <w:rsid w:val="00F80B05"/>
    <w:rsid w:val="00FA6543"/>
    <w:rsid w:val="00FD19AF"/>
    <w:rsid w:val="00FD1ACB"/>
    <w:rsid w:val="00FD7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3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0094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04AD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E31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31D7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rsid w:val="000256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uiPriority w:val="99"/>
    <w:qFormat/>
    <w:rsid w:val="00025647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1663</Words>
  <Characters>9482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Вика</cp:lastModifiedBy>
  <cp:revision>3</cp:revision>
  <cp:lastPrinted>2026-03-26T09:35:00Z</cp:lastPrinted>
  <dcterms:created xsi:type="dcterms:W3CDTF">2026-03-25T09:13:00Z</dcterms:created>
  <dcterms:modified xsi:type="dcterms:W3CDTF">2026-03-26T09:35:00Z</dcterms:modified>
</cp:coreProperties>
</file>